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E" w:rsidRPr="00CA42C7" w:rsidRDefault="00CA42C7" w:rsidP="00CA42C7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A42C7">
        <w:rPr>
          <w:rFonts w:ascii="Times New Roman" w:hAnsi="Times New Roman" w:cs="Times New Roman"/>
          <w:sz w:val="26"/>
          <w:szCs w:val="26"/>
        </w:rPr>
        <w:t>УТВЕРЖДАЮ__________</w:t>
      </w:r>
    </w:p>
    <w:p w:rsidR="00CA42C7" w:rsidRPr="00CA42C7" w:rsidRDefault="00CA42C7" w:rsidP="00CA42C7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A42C7">
        <w:rPr>
          <w:rFonts w:ascii="Times New Roman" w:hAnsi="Times New Roman" w:cs="Times New Roman"/>
          <w:sz w:val="26"/>
          <w:szCs w:val="26"/>
        </w:rPr>
        <w:t xml:space="preserve">Мэр района </w:t>
      </w:r>
      <w:proofErr w:type="spellStart"/>
      <w:r w:rsidRPr="00CA42C7">
        <w:rPr>
          <w:rFonts w:ascii="Times New Roman" w:hAnsi="Times New Roman" w:cs="Times New Roman"/>
          <w:sz w:val="26"/>
          <w:szCs w:val="26"/>
        </w:rPr>
        <w:t>А.П.Табинаев</w:t>
      </w:r>
      <w:proofErr w:type="spellEnd"/>
    </w:p>
    <w:p w:rsidR="00CA42C7" w:rsidRDefault="00CA42C7" w:rsidP="00CA42C7">
      <w:pPr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2C7" w:rsidRDefault="00CA42C7" w:rsidP="001A3BC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C4" w:rsidRPr="001A3BC4" w:rsidRDefault="001A3BC4" w:rsidP="001A3BC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C4">
        <w:rPr>
          <w:rFonts w:ascii="Times New Roman" w:hAnsi="Times New Roman" w:cs="Times New Roman"/>
          <w:b/>
          <w:sz w:val="28"/>
          <w:szCs w:val="28"/>
        </w:rPr>
        <w:t>АДМИНИСТРАТИВНЫЙ СОВЕТ</w:t>
      </w:r>
    </w:p>
    <w:p w:rsidR="001A3BC4" w:rsidRPr="001A3BC4" w:rsidRDefault="001A3BC4" w:rsidP="001A3BC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C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A3BC4" w:rsidRDefault="001A3BC4" w:rsidP="001A3BC4">
      <w:pPr>
        <w:spacing w:after="0" w:line="240" w:lineRule="auto"/>
        <w:jc w:val="center"/>
        <w:rPr>
          <w:sz w:val="28"/>
          <w:szCs w:val="28"/>
        </w:rPr>
      </w:pPr>
    </w:p>
    <w:p w:rsidR="001A3BC4" w:rsidRPr="001A3BC4" w:rsidRDefault="001A3BC4" w:rsidP="001A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B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3B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3BC4">
        <w:rPr>
          <w:rFonts w:ascii="Times New Roman" w:hAnsi="Times New Roman" w:cs="Times New Roman"/>
          <w:sz w:val="28"/>
          <w:szCs w:val="28"/>
        </w:rPr>
        <w:t>аяндай</w:t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</w:r>
      <w:r w:rsidRPr="001A3BC4">
        <w:rPr>
          <w:rFonts w:ascii="Times New Roman" w:hAnsi="Times New Roman" w:cs="Times New Roman"/>
          <w:sz w:val="28"/>
          <w:szCs w:val="28"/>
        </w:rPr>
        <w:tab/>
        <w:t>03.03.2014г.</w:t>
      </w:r>
    </w:p>
    <w:p w:rsidR="001A3BC4" w:rsidRPr="001A3BC4" w:rsidRDefault="001A3BC4" w:rsidP="001A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C4" w:rsidRPr="001A3BC4" w:rsidRDefault="001A3BC4" w:rsidP="001A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C4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1A3BC4" w:rsidRPr="001A3BC4" w:rsidRDefault="001A3BC4" w:rsidP="001A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C4">
        <w:rPr>
          <w:rFonts w:ascii="Times New Roman" w:hAnsi="Times New Roman" w:cs="Times New Roman"/>
          <w:sz w:val="28"/>
          <w:szCs w:val="28"/>
        </w:rPr>
        <w:t xml:space="preserve">Члены административного совета: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Табинаев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Моноев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Еликов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В.Т.,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Тыкшеева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Оршонов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Солсоева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Буинов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А.В., 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Таршинаева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Харакшинов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Хамнуева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Педранов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И.Г., Недосекина С.В.</w:t>
      </w:r>
    </w:p>
    <w:p w:rsidR="001A3BC4" w:rsidRPr="001A3BC4" w:rsidRDefault="001A3BC4" w:rsidP="001A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C4">
        <w:rPr>
          <w:rFonts w:ascii="Times New Roman" w:hAnsi="Times New Roman" w:cs="Times New Roman"/>
          <w:sz w:val="28"/>
          <w:szCs w:val="28"/>
        </w:rPr>
        <w:t xml:space="preserve">главы МО: Копылов Н.Г.,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Ханаров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В.П., Михайлов Ю.Г.,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Имеев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А.М., Мешков Т.В.,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Сахаев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Хушеев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Крапуста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Емнуев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A3BC4" w:rsidRPr="001A3BC4" w:rsidRDefault="001A3BC4" w:rsidP="001A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Здышов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В.И.- председатель Думы района,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Э.А. – главный врач </w:t>
      </w:r>
      <w:r w:rsidR="00916867">
        <w:rPr>
          <w:rFonts w:ascii="Times New Roman" w:hAnsi="Times New Roman" w:cs="Times New Roman"/>
          <w:sz w:val="28"/>
          <w:szCs w:val="28"/>
        </w:rPr>
        <w:t>ОГ</w:t>
      </w:r>
      <w:r w:rsidRPr="001A3BC4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spellStart"/>
      <w:r w:rsidRPr="001A3BC4"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 w:rsidRPr="001A3BC4">
        <w:rPr>
          <w:rFonts w:ascii="Times New Roman" w:hAnsi="Times New Roman" w:cs="Times New Roman"/>
          <w:sz w:val="28"/>
          <w:szCs w:val="28"/>
        </w:rPr>
        <w:t xml:space="preserve"> ЦРБ</w:t>
      </w:r>
      <w:r w:rsidR="00916867">
        <w:rPr>
          <w:rFonts w:ascii="Times New Roman" w:hAnsi="Times New Roman" w:cs="Times New Roman"/>
          <w:sz w:val="28"/>
          <w:szCs w:val="28"/>
        </w:rPr>
        <w:t>.</w:t>
      </w:r>
    </w:p>
    <w:p w:rsidR="001A3BC4" w:rsidRDefault="001A3BC4" w:rsidP="001A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67" w:rsidRDefault="00916867" w:rsidP="0091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916867" w:rsidRPr="00916867" w:rsidRDefault="00916867" w:rsidP="009168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867">
        <w:rPr>
          <w:rFonts w:ascii="Times New Roman" w:hAnsi="Times New Roman" w:cs="Times New Roman"/>
          <w:sz w:val="28"/>
          <w:szCs w:val="28"/>
        </w:rPr>
        <w:t xml:space="preserve">«О выполнении постановления мэра района № 88А от 17.05.2013г. «О состоянии водоснабжения населения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района в 2012г. и о задачах по обеспечению доброкачественной питьевой водой на 2013 год» и о необходимых мерах на 2014г. (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867">
        <w:rPr>
          <w:rFonts w:ascii="Times New Roman" w:hAnsi="Times New Roman" w:cs="Times New Roman"/>
          <w:sz w:val="28"/>
          <w:szCs w:val="28"/>
        </w:rPr>
        <w:t xml:space="preserve">Чернаков С.А. – зам. начальника ТО Управления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 области).</w:t>
      </w:r>
      <w:proofErr w:type="gramEnd"/>
    </w:p>
    <w:p w:rsidR="00916867" w:rsidRPr="00916867" w:rsidRDefault="00916867" w:rsidP="009168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867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санитарно-эпидемиологической обстановке в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Баяндаевском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районе в 2013 году и задачах по обеспечению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санитарно-эпидем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 благополучия населения района на 2014г.» (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867">
        <w:rPr>
          <w:rFonts w:ascii="Times New Roman" w:hAnsi="Times New Roman" w:cs="Times New Roman"/>
          <w:sz w:val="28"/>
          <w:szCs w:val="28"/>
        </w:rPr>
        <w:t xml:space="preserve">Чернаков С.А. – зам. начальника ТО Управления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 области).</w:t>
      </w:r>
      <w:proofErr w:type="gramEnd"/>
    </w:p>
    <w:p w:rsidR="00916867" w:rsidRPr="00916867" w:rsidRDefault="00916867" w:rsidP="009168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Отчет о работе за 2013г. отдела </w:t>
      </w:r>
      <w:r w:rsidR="00617A5B">
        <w:rPr>
          <w:rFonts w:ascii="Times New Roman" w:hAnsi="Times New Roman" w:cs="Times New Roman"/>
          <w:sz w:val="28"/>
          <w:szCs w:val="28"/>
        </w:rPr>
        <w:t>по</w:t>
      </w:r>
      <w:r w:rsidRPr="00916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17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A5B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617A5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617A5B">
        <w:rPr>
          <w:rFonts w:ascii="Times New Roman" w:hAnsi="Times New Roman" w:cs="Times New Roman"/>
          <w:sz w:val="28"/>
          <w:szCs w:val="28"/>
        </w:rPr>
        <w:t>. регистрации службы записи актов гражданского состояния Иркутской области</w:t>
      </w:r>
      <w:r w:rsidRPr="00916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Елбогоева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Л.Ф. – начальник отдела</w:t>
      </w:r>
      <w:proofErr w:type="gramStart"/>
      <w:r w:rsidRPr="00916867">
        <w:rPr>
          <w:rFonts w:ascii="Times New Roman" w:hAnsi="Times New Roman" w:cs="Times New Roman"/>
          <w:sz w:val="28"/>
          <w:szCs w:val="28"/>
        </w:rPr>
        <w:t xml:space="preserve"> </w:t>
      </w:r>
      <w:r w:rsidR="00617A5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16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867" w:rsidRDefault="00916867" w:rsidP="009168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553">
        <w:rPr>
          <w:rFonts w:ascii="Times New Roman" w:hAnsi="Times New Roman" w:cs="Times New Roman"/>
          <w:sz w:val="28"/>
          <w:szCs w:val="28"/>
        </w:rPr>
        <w:t>Анализ расходования электрической энергии учреждениями бюджетной сферы МО «</w:t>
      </w:r>
      <w:proofErr w:type="spellStart"/>
      <w:r w:rsidRPr="001C1553">
        <w:rPr>
          <w:rFonts w:ascii="Times New Roman" w:hAnsi="Times New Roman" w:cs="Times New Roman"/>
          <w:sz w:val="28"/>
          <w:szCs w:val="28"/>
        </w:rPr>
        <w:t>Баяндаев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январь 2014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отдела службы «Заказчик», строительства и ЖКХ).</w:t>
      </w:r>
    </w:p>
    <w:p w:rsidR="00916867" w:rsidRDefault="00916867" w:rsidP="0091686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6867" w:rsidRDefault="00916867" w:rsidP="009168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Чернаков С.А. - </w:t>
      </w:r>
      <w:r w:rsidRPr="00916867">
        <w:rPr>
          <w:rFonts w:ascii="Times New Roman" w:hAnsi="Times New Roman" w:cs="Times New Roman"/>
          <w:sz w:val="28"/>
          <w:szCs w:val="28"/>
        </w:rPr>
        <w:t xml:space="preserve">зам. начальника ТО Управления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867" w:rsidRDefault="00916867" w:rsidP="009168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А.П.: Предлагаю выйти с законодательной инициативой – уменьшить зону санитарной охраны источников с 30 метров до 10 метров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животных. Начальнику юридического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Солсоевой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подготовить соответствующее письмо.</w:t>
      </w:r>
    </w:p>
    <w:p w:rsidR="00617A5B" w:rsidRDefault="00617A5B" w:rsidP="009168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 Чернаков С.А. - </w:t>
      </w:r>
      <w:r w:rsidRPr="00916867">
        <w:rPr>
          <w:rFonts w:ascii="Times New Roman" w:hAnsi="Times New Roman" w:cs="Times New Roman"/>
          <w:sz w:val="28"/>
          <w:szCs w:val="28"/>
        </w:rPr>
        <w:t xml:space="preserve">зам. начальника ТО Управления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>.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A5B" w:rsidRDefault="00617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В.Р.: Мы обращались в адрес Пережогина об открытии лаборатории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аяндай или п.Усть-Ордынский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инфицирования клещей вирусом клещевого энцефалита, возможно ли это?</w:t>
      </w:r>
    </w:p>
    <w:p w:rsidR="00617A5B" w:rsidRDefault="00617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Чернаков С.А.: Нет.</w:t>
      </w:r>
    </w:p>
    <w:p w:rsidR="00617A5B" w:rsidRDefault="00617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Елбогоева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Л.Ф. – начальник отдела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16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записи актов гражданского состояния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7A5B" w:rsidRDefault="00617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А.П.: когда запланирован ремонт помещения?</w:t>
      </w:r>
    </w:p>
    <w:p w:rsidR="00617A5B" w:rsidRDefault="00617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Елбогоева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Л.Ф.: в 2016 году.</w:t>
      </w:r>
    </w:p>
    <w:p w:rsidR="00617A5B" w:rsidRDefault="00617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А.П.: Василий Романович, возьмите на контроль капитальный ремонт помещения ЗАГС, необходимо ускорить</w:t>
      </w:r>
      <w:r w:rsidR="00393D9E">
        <w:rPr>
          <w:rFonts w:ascii="Times New Roman" w:hAnsi="Times New Roman" w:cs="Times New Roman"/>
          <w:sz w:val="28"/>
          <w:szCs w:val="28"/>
        </w:rPr>
        <w:t xml:space="preserve"> процесс, выйти с обращением в областное управление.</w:t>
      </w:r>
    </w:p>
    <w:p w:rsidR="00393D9E" w:rsidRDefault="0039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отдела службы «Заказчик», строительства и ЖКХ.</w:t>
      </w:r>
    </w:p>
    <w:p w:rsidR="00393D9E" w:rsidRDefault="0039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А.П.: Виталий Тимофеевич, возьми</w:t>
      </w:r>
      <w:r w:rsidR="00687F6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контроль теплоснабжение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A5B" w:rsidRDefault="0061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17A5B" w:rsidRDefault="00393D9E" w:rsidP="009168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административного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Л.С.Тыкшеева</w:t>
      </w:r>
      <w:proofErr w:type="spellEnd"/>
    </w:p>
    <w:sectPr w:rsidR="00617A5B" w:rsidSect="009168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A2A"/>
    <w:multiLevelType w:val="hybridMultilevel"/>
    <w:tmpl w:val="5A5C1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1671"/>
    <w:multiLevelType w:val="hybridMultilevel"/>
    <w:tmpl w:val="52944DE4"/>
    <w:lvl w:ilvl="0" w:tplc="E0A83D8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1A3BC4"/>
    <w:rsid w:val="000B3168"/>
    <w:rsid w:val="001A3BC4"/>
    <w:rsid w:val="002324BA"/>
    <w:rsid w:val="00393D9E"/>
    <w:rsid w:val="00617A5B"/>
    <w:rsid w:val="00687F6C"/>
    <w:rsid w:val="00916867"/>
    <w:rsid w:val="00C517B6"/>
    <w:rsid w:val="00C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6"/>
  </w:style>
  <w:style w:type="paragraph" w:styleId="3">
    <w:name w:val="heading 3"/>
    <w:basedOn w:val="a"/>
    <w:next w:val="a"/>
    <w:link w:val="30"/>
    <w:semiHidden/>
    <w:unhideWhenUsed/>
    <w:qFormat/>
    <w:rsid w:val="001A3B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C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A3BC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7</cp:revision>
  <cp:lastPrinted>2014-03-14T05:43:00Z</cp:lastPrinted>
  <dcterms:created xsi:type="dcterms:W3CDTF">2014-03-14T03:11:00Z</dcterms:created>
  <dcterms:modified xsi:type="dcterms:W3CDTF">2014-04-09T05:50:00Z</dcterms:modified>
</cp:coreProperties>
</file>